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629" w:rsidRPr="00955629" w:rsidRDefault="00955629" w:rsidP="009556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proofErr w:type="spellStart"/>
      <w:r w:rsidRPr="009556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Okai</w:t>
      </w:r>
      <w:proofErr w:type="spellEnd"/>
      <w:r w:rsidRPr="009556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Takashi</w:t>
      </w:r>
    </w:p>
    <w:bookmarkEnd w:id="0"/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 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5"/>
        <w:gridCol w:w="7413"/>
      </w:tblGrid>
      <w:tr w:rsidR="00955629" w:rsidRPr="00955629" w:rsidTr="00955629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955629" w:rsidRPr="00955629" w:rsidRDefault="00955629" w:rsidP="0095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Av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v_avatar_873124" descr="Av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1674"/>
              <w:gridCol w:w="5739"/>
            </w:tblGrid>
            <w:tr w:rsidR="00955629" w:rsidRPr="009556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55629" w:rsidRPr="00955629" w:rsidRDefault="00955629" w:rsidP="009556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55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629" w:rsidRPr="00955629" w:rsidRDefault="00955629" w:rsidP="00955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55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Okai</w:t>
                  </w:r>
                  <w:proofErr w:type="spellEnd"/>
                  <w:r w:rsidRPr="00955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Takashi</w:t>
                  </w:r>
                </w:p>
              </w:tc>
            </w:tr>
            <w:tr w:rsidR="00955629" w:rsidRPr="009556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55629" w:rsidRPr="00955629" w:rsidRDefault="00955629" w:rsidP="009556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55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Affiliation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629" w:rsidRPr="00955629" w:rsidRDefault="00955629" w:rsidP="00955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anchor="_active_center_0" w:history="1">
                    <w:r w:rsidRPr="0095562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Imperial Gift Foundation Maternal and Child Health Center</w:t>
                    </w:r>
                  </w:hyperlink>
                </w:p>
              </w:tc>
            </w:tr>
            <w:tr w:rsidR="00955629" w:rsidRPr="009556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55629" w:rsidRPr="00955629" w:rsidRDefault="00955629" w:rsidP="009556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55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Section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629" w:rsidRPr="00955629" w:rsidRDefault="00955629" w:rsidP="00955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55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Aiiku</w:t>
                  </w:r>
                  <w:proofErr w:type="spellEnd"/>
                  <w:r w:rsidRPr="00955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Hospital</w:t>
                  </w:r>
                </w:p>
              </w:tc>
            </w:tr>
            <w:tr w:rsidR="00955629" w:rsidRPr="009556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55629" w:rsidRPr="00955629" w:rsidRDefault="00955629" w:rsidP="009556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55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Job title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629" w:rsidRPr="00955629" w:rsidRDefault="00955629" w:rsidP="00955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Director</w:t>
                  </w:r>
                </w:p>
              </w:tc>
            </w:tr>
            <w:tr w:rsidR="00955629" w:rsidRPr="009556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55629" w:rsidRPr="00955629" w:rsidRDefault="00955629" w:rsidP="009556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55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629" w:rsidRPr="00955629" w:rsidRDefault="00955629" w:rsidP="00955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(BLANK)(The University of Tokyo)</w:t>
                  </w:r>
                </w:p>
              </w:tc>
            </w:tr>
            <w:tr w:rsidR="00955629" w:rsidRPr="009556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55629" w:rsidRPr="00955629" w:rsidRDefault="00955629" w:rsidP="009556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55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Other affiliation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629" w:rsidRPr="00955629" w:rsidRDefault="00955629" w:rsidP="00955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anchor="_active_center_0" w:history="1">
                    <w:r w:rsidRPr="0095562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Showa University</w:t>
                    </w:r>
                  </w:hyperlink>
                </w:p>
              </w:tc>
            </w:tr>
          </w:tbl>
          <w:p w:rsidR="00955629" w:rsidRPr="00955629" w:rsidRDefault="00955629" w:rsidP="0095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629" w:rsidRPr="00955629" w:rsidTr="0095562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55629" w:rsidRPr="00955629" w:rsidRDefault="00955629" w:rsidP="0095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5629" w:rsidRPr="00955629" w:rsidRDefault="00955629" w:rsidP="0095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5629" w:rsidRPr="00955629" w:rsidRDefault="00955629" w:rsidP="009556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55629">
        <w:rPr>
          <w:rFonts w:ascii="Times New Roman" w:eastAsia="Times New Roman" w:hAnsi="Times New Roman" w:cs="Times New Roman"/>
          <w:b/>
          <w:bCs/>
          <w:sz w:val="36"/>
          <w:szCs w:val="36"/>
        </w:rPr>
        <w:t>Research Interests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_active_center_0" w:history="1">
        <w:r w:rsidRPr="009556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OBSTETRICS and GYNECOLOGY(97)</w:t>
        </w:r>
      </w:hyperlink>
      <w:r w:rsidRPr="00955629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hyperlink r:id="rId9" w:anchor="_active_center_0" w:history="1">
        <w:r w:rsidRPr="009556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MEDICAL ULTRASONICS(9)</w:t>
        </w:r>
      </w:hyperlink>
      <w:r w:rsidRPr="00955629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hyperlink r:id="rId10" w:anchor="_active_center_0" w:history="1">
        <w:r w:rsidRPr="009556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FETAL MEDICINE(2)</w:t>
        </w:r>
      </w:hyperlink>
    </w:p>
    <w:p w:rsidR="00955629" w:rsidRPr="00955629" w:rsidRDefault="00955629" w:rsidP="009556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55629">
        <w:rPr>
          <w:rFonts w:ascii="Times New Roman" w:eastAsia="Times New Roman" w:hAnsi="Times New Roman" w:cs="Times New Roman"/>
          <w:b/>
          <w:bCs/>
          <w:sz w:val="36"/>
          <w:szCs w:val="36"/>
        </w:rPr>
        <w:t>Research Areas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5629" w:rsidRPr="00955629" w:rsidRDefault="00955629" w:rsidP="009556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Biomedical engineering / </w:t>
      </w:r>
      <w:hyperlink r:id="rId11" w:anchor="_active_center_0" w:history="1">
        <w:r w:rsidRPr="009556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Biomedical engineering/Biological material science</w:t>
        </w:r>
      </w:hyperlink>
      <w:r w:rsidRPr="00955629">
        <w:rPr>
          <w:rFonts w:ascii="Times New Roman" w:eastAsia="Times New Roman" w:hAnsi="Times New Roman" w:cs="Times New Roman"/>
          <w:sz w:val="24"/>
          <w:szCs w:val="24"/>
        </w:rPr>
        <w:t> / </w:t>
      </w:r>
    </w:p>
    <w:p w:rsidR="00955629" w:rsidRPr="00955629" w:rsidRDefault="00955629" w:rsidP="009556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Clinical internal medicine / </w:t>
      </w:r>
      <w:hyperlink r:id="rId12" w:anchor="_active_center_0" w:history="1">
        <w:r w:rsidRPr="009556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Embryonic/Neonatal medicine</w:t>
        </w:r>
      </w:hyperlink>
      <w:r w:rsidRPr="00955629">
        <w:rPr>
          <w:rFonts w:ascii="Times New Roman" w:eastAsia="Times New Roman" w:hAnsi="Times New Roman" w:cs="Times New Roman"/>
          <w:sz w:val="24"/>
          <w:szCs w:val="24"/>
        </w:rPr>
        <w:t> / </w:t>
      </w:r>
    </w:p>
    <w:p w:rsidR="00955629" w:rsidRPr="00955629" w:rsidRDefault="00955629" w:rsidP="009556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Clinical surgery / </w:t>
      </w:r>
      <w:hyperlink r:id="rId13" w:anchor="_active_center_0" w:history="1">
        <w:r w:rsidRPr="009556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Obstetrics and gynecology</w:t>
        </w:r>
      </w:hyperlink>
      <w:r w:rsidRPr="00955629">
        <w:rPr>
          <w:rFonts w:ascii="Times New Roman" w:eastAsia="Times New Roman" w:hAnsi="Times New Roman" w:cs="Times New Roman"/>
          <w:sz w:val="24"/>
          <w:szCs w:val="24"/>
        </w:rPr>
        <w:t> / </w:t>
      </w:r>
    </w:p>
    <w:p w:rsidR="00955629" w:rsidRPr="00955629" w:rsidRDefault="00955629" w:rsidP="009556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55629">
        <w:rPr>
          <w:rFonts w:ascii="Times New Roman" w:eastAsia="Times New Roman" w:hAnsi="Times New Roman" w:cs="Times New Roman"/>
          <w:b/>
          <w:bCs/>
          <w:sz w:val="36"/>
          <w:szCs w:val="36"/>
        </w:rPr>
        <w:t>Academic &amp; Professional Experience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9556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Plain Text</w:t>
        </w:r>
      </w:hyperlink>
      <w:r w:rsidRPr="009556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2000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- professor and chairman, Dent. of OB/GYN,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Showa-</w:t>
      </w:r>
      <w:proofErr w:type="spellStart"/>
      <w:r w:rsidRPr="00955629">
        <w:rPr>
          <w:rFonts w:ascii="Times New Roman" w:eastAsia="Times New Roman" w:hAnsi="Times New Roman" w:cs="Times New Roman"/>
          <w:sz w:val="24"/>
          <w:szCs w:val="24"/>
        </w:rPr>
        <w:t>univ.</w:t>
      </w:r>
      <w:proofErr w:type="spellEnd"/>
      <w:r w:rsidRPr="00955629">
        <w:rPr>
          <w:rFonts w:ascii="Times New Roman" w:eastAsia="Times New Roman" w:hAnsi="Times New Roman" w:cs="Times New Roman"/>
          <w:sz w:val="24"/>
          <w:szCs w:val="24"/>
        </w:rPr>
        <w:t xml:space="preserve"> medical school</w:t>
      </w:r>
    </w:p>
    <w:p w:rsidR="00955629" w:rsidRPr="00955629" w:rsidRDefault="00955629" w:rsidP="009556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55629">
        <w:rPr>
          <w:rFonts w:ascii="Times New Roman" w:eastAsia="Times New Roman" w:hAnsi="Times New Roman" w:cs="Times New Roman"/>
          <w:b/>
          <w:bCs/>
          <w:sz w:val="36"/>
          <w:szCs w:val="36"/>
        </w:rPr>
        <w:t>Education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9556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Plain Text</w:t>
        </w:r>
      </w:hyperlink>
      <w:r w:rsidRPr="009556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 - 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1973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5629">
        <w:rPr>
          <w:rFonts w:ascii="Times New Roman" w:eastAsia="Times New Roman" w:hAnsi="Times New Roman" w:cs="Times New Roman"/>
          <w:sz w:val="24"/>
          <w:szCs w:val="24"/>
        </w:rPr>
        <w:t>Fuculty</w:t>
      </w:r>
      <w:proofErr w:type="spellEnd"/>
      <w:r w:rsidRPr="00955629">
        <w:rPr>
          <w:rFonts w:ascii="Times New Roman" w:eastAsia="Times New Roman" w:hAnsi="Times New Roman" w:cs="Times New Roman"/>
          <w:sz w:val="24"/>
          <w:szCs w:val="24"/>
        </w:rPr>
        <w:t xml:space="preserve"> of Medicine, Faculty of Medicine, The University of Tokyo</w:t>
      </w:r>
    </w:p>
    <w:p w:rsidR="00955629" w:rsidRPr="00955629" w:rsidRDefault="00955629" w:rsidP="009556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55629">
        <w:rPr>
          <w:rFonts w:ascii="Times New Roman" w:eastAsia="Times New Roman" w:hAnsi="Times New Roman" w:cs="Times New Roman"/>
          <w:b/>
          <w:bCs/>
          <w:sz w:val="36"/>
          <w:szCs w:val="36"/>
        </w:rPr>
        <w:t>Committee Memberships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9556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Plain Text</w:t>
        </w:r>
      </w:hyperlink>
      <w:r w:rsidRPr="009556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2002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5629">
        <w:rPr>
          <w:rFonts w:ascii="Times New Roman" w:eastAsia="Times New Roman" w:hAnsi="Times New Roman" w:cs="Times New Roman"/>
          <w:sz w:val="24"/>
          <w:szCs w:val="24"/>
        </w:rPr>
        <w:t>FIGO  Member</w:t>
      </w:r>
      <w:proofErr w:type="gramEnd"/>
      <w:r w:rsidRPr="00955629">
        <w:rPr>
          <w:rFonts w:ascii="Times New Roman" w:eastAsia="Times New Roman" w:hAnsi="Times New Roman" w:cs="Times New Roman"/>
          <w:sz w:val="24"/>
          <w:szCs w:val="24"/>
        </w:rPr>
        <w:t>, of Advisory Panels</w:t>
      </w:r>
    </w:p>
    <w:p w:rsidR="00955629" w:rsidRPr="00955629" w:rsidRDefault="00955629" w:rsidP="009556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55629">
        <w:rPr>
          <w:rFonts w:ascii="Times New Roman" w:eastAsia="Times New Roman" w:hAnsi="Times New Roman" w:cs="Times New Roman"/>
          <w:b/>
          <w:bCs/>
          <w:sz w:val="36"/>
          <w:szCs w:val="36"/>
        </w:rPr>
        <w:t>Published Papers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9556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Plain Text</w:t>
        </w:r>
      </w:hyperlink>
      <w:r w:rsidRPr="009556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First successful case of non-invasive in utero treatment of twin reversed arterial perfusion sequence by high-intensity focused ultrasound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OKAI Takashi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Ultrasound in Obstetrics &amp; Gynecology   42 112-114   Jul 2013</w:t>
      </w:r>
      <w:proofErr w:type="gramStart"/>
      <w:r w:rsidRPr="00955629">
        <w:rPr>
          <w:rFonts w:ascii="Times New Roman" w:eastAsia="Times New Roman" w:hAnsi="Times New Roman" w:cs="Times New Roman"/>
          <w:sz w:val="24"/>
          <w:szCs w:val="24"/>
        </w:rPr>
        <w:t>   [</w:t>
      </w:r>
      <w:proofErr w:type="gramEnd"/>
      <w:r w:rsidRPr="00955629">
        <w:rPr>
          <w:rFonts w:ascii="Times New Roman" w:eastAsia="Times New Roman" w:hAnsi="Times New Roman" w:cs="Times New Roman"/>
          <w:sz w:val="24"/>
          <w:szCs w:val="24"/>
        </w:rPr>
        <w:t>Refereed]</w:t>
      </w:r>
    </w:p>
    <w:p w:rsidR="00955629" w:rsidRPr="00955629" w:rsidRDefault="00955629" w:rsidP="009556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955629">
        <w:rPr>
          <w:rFonts w:ascii="Times New Roman" w:eastAsia="Times New Roman" w:hAnsi="Times New Roman" w:cs="Times New Roman"/>
          <w:b/>
          <w:bCs/>
          <w:sz w:val="36"/>
          <w:szCs w:val="36"/>
        </w:rPr>
        <w:t>Misc</w:t>
      </w:r>
      <w:proofErr w:type="spellEnd"/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9556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Plain Text</w:t>
        </w:r>
      </w:hyperlink>
      <w:hyperlink r:id="rId19" w:history="1">
        <w:r w:rsidRPr="009556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</w:t>
        </w:r>
      </w:hyperlink>
      <w:hyperlink r:id="rId20" w:history="1">
        <w:r w:rsidRPr="009556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</w:t>
        </w:r>
      </w:hyperlink>
      <w:hyperlink r:id="rId21" w:history="1">
        <w:r w:rsidRPr="009556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</w:t>
        </w:r>
      </w:hyperlink>
      <w:hyperlink r:id="rId22" w:history="1">
        <w:r w:rsidRPr="009556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</w:t>
        </w:r>
      </w:hyperlink>
      <w:hyperlink r:id="rId23" w:history="1">
        <w:r w:rsidRPr="009556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&gt;</w:t>
        </w:r>
      </w:hyperlink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 xml:space="preserve">Formulas for Fetal Weight Estimation by Ultrasound Measurements based on Neonatal Specific Gravities and </w:t>
      </w:r>
      <w:proofErr w:type="spellStart"/>
      <w:r w:rsidRPr="00955629">
        <w:rPr>
          <w:rFonts w:ascii="Times New Roman" w:eastAsia="Times New Roman" w:hAnsi="Times New Roman" w:cs="Times New Roman"/>
          <w:sz w:val="24"/>
          <w:szCs w:val="24"/>
        </w:rPr>
        <w:t>Volums</w:t>
      </w:r>
      <w:proofErr w:type="spellEnd"/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American Journal of Obstetrics and Gynecology   157 1140-1145   1987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A study on the Development of Sleep-Wakefulness cycle in the Human Fetus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Early Human Development   29 391-396   1992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 xml:space="preserve">Real-time </w:t>
      </w:r>
      <w:proofErr w:type="spellStart"/>
      <w:r w:rsidRPr="00955629">
        <w:rPr>
          <w:rFonts w:ascii="Times New Roman" w:eastAsia="Times New Roman" w:hAnsi="Times New Roman" w:cs="Times New Roman"/>
          <w:sz w:val="24"/>
          <w:szCs w:val="24"/>
        </w:rPr>
        <w:t>Processable</w:t>
      </w:r>
      <w:proofErr w:type="spellEnd"/>
      <w:r w:rsidRPr="00955629">
        <w:rPr>
          <w:rFonts w:ascii="Times New Roman" w:eastAsia="Times New Roman" w:hAnsi="Times New Roman" w:cs="Times New Roman"/>
          <w:sz w:val="24"/>
          <w:szCs w:val="24"/>
        </w:rPr>
        <w:t xml:space="preserve"> Three-dimensional Fetal Ultrasound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the Lancet   346 1307   1996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Antenatal Diagnosis of Congenital Disorders of Digestive Organs using Ultrasonic Electronic Real-Time Scanner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Problems in Perinatology   493-499   1979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 xml:space="preserve">Diagnosis of Early </w:t>
      </w:r>
      <w:proofErr w:type="spellStart"/>
      <w:r w:rsidRPr="00955629">
        <w:rPr>
          <w:rFonts w:ascii="Times New Roman" w:eastAsia="Times New Roman" w:hAnsi="Times New Roman" w:cs="Times New Roman"/>
          <w:sz w:val="24"/>
          <w:szCs w:val="24"/>
        </w:rPr>
        <w:t>Aborition</w:t>
      </w:r>
      <w:proofErr w:type="spellEnd"/>
      <w:r w:rsidRPr="00955629">
        <w:rPr>
          <w:rFonts w:ascii="Times New Roman" w:eastAsia="Times New Roman" w:hAnsi="Times New Roman" w:cs="Times New Roman"/>
          <w:sz w:val="24"/>
          <w:szCs w:val="24"/>
        </w:rPr>
        <w:t xml:space="preserve"> using Ultrasonic Real-Time Scanner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Problems in Perinatology   487-492   1979</w:t>
      </w:r>
    </w:p>
    <w:p w:rsidR="00955629" w:rsidRPr="00955629" w:rsidRDefault="00955629" w:rsidP="009556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55629">
        <w:rPr>
          <w:rFonts w:ascii="Times New Roman" w:eastAsia="Times New Roman" w:hAnsi="Times New Roman" w:cs="Times New Roman"/>
          <w:b/>
          <w:bCs/>
          <w:sz w:val="36"/>
          <w:szCs w:val="36"/>
        </w:rPr>
        <w:t>Association Memberships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anchor="_active_center_0" w:history="1">
        <w:r w:rsidRPr="009556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FIGO(1)</w:t>
        </w:r>
      </w:hyperlink>
    </w:p>
    <w:p w:rsidR="00955629" w:rsidRPr="00955629" w:rsidRDefault="00955629" w:rsidP="009556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55629">
        <w:rPr>
          <w:rFonts w:ascii="Times New Roman" w:eastAsia="Times New Roman" w:hAnsi="Times New Roman" w:cs="Times New Roman"/>
          <w:b/>
          <w:bCs/>
          <w:sz w:val="36"/>
          <w:szCs w:val="36"/>
        </w:rPr>
        <w:t>Research Grants &amp; Projects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Pr="009556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Plain Text</w:t>
        </w:r>
      </w:hyperlink>
      <w:r w:rsidRPr="009556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 xml:space="preserve">Non-invasive treatment of </w:t>
      </w:r>
      <w:proofErr w:type="spellStart"/>
      <w:r w:rsidRPr="00955629">
        <w:rPr>
          <w:rFonts w:ascii="Times New Roman" w:eastAsia="Times New Roman" w:hAnsi="Times New Roman" w:cs="Times New Roman"/>
          <w:sz w:val="24"/>
          <w:szCs w:val="24"/>
        </w:rPr>
        <w:t>gynecolopic</w:t>
      </w:r>
      <w:proofErr w:type="spellEnd"/>
      <w:r w:rsidRPr="00955629">
        <w:rPr>
          <w:rFonts w:ascii="Times New Roman" w:eastAsia="Times New Roman" w:hAnsi="Times New Roman" w:cs="Times New Roman"/>
          <w:sz w:val="24"/>
          <w:szCs w:val="24"/>
        </w:rPr>
        <w:t xml:space="preserve"> tumor using </w:t>
      </w:r>
      <w:proofErr w:type="spellStart"/>
      <w:r w:rsidRPr="00955629">
        <w:rPr>
          <w:rFonts w:ascii="Times New Roman" w:eastAsia="Times New Roman" w:hAnsi="Times New Roman" w:cs="Times New Roman"/>
          <w:sz w:val="24"/>
          <w:szCs w:val="24"/>
        </w:rPr>
        <w:t>ultrasonics</w:t>
      </w:r>
      <w:proofErr w:type="spellEnd"/>
    </w:p>
    <w:p w:rsidR="00955629" w:rsidRPr="00955629" w:rsidRDefault="00955629" w:rsidP="0095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629">
        <w:rPr>
          <w:rFonts w:ascii="Times New Roman" w:eastAsia="Times New Roman" w:hAnsi="Times New Roman" w:cs="Times New Roman"/>
          <w:sz w:val="24"/>
          <w:szCs w:val="24"/>
        </w:rPr>
        <w:t>RCT on prevention of preterm labor</w:t>
      </w:r>
    </w:p>
    <w:p w:rsidR="00C6192F" w:rsidRDefault="004D365A"/>
    <w:sectPr w:rsidR="00C6192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B0250"/>
    <w:multiLevelType w:val="multilevel"/>
    <w:tmpl w:val="CB3C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29"/>
    <w:rsid w:val="001F6858"/>
    <w:rsid w:val="004D365A"/>
    <w:rsid w:val="00955629"/>
    <w:rsid w:val="00D7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48D2F-2818-4361-8FF4-E6DD77D1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556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6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5562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55629"/>
    <w:rPr>
      <w:color w:val="0000FF"/>
      <w:u w:val="single"/>
    </w:rPr>
  </w:style>
  <w:style w:type="character" w:customStyle="1" w:styleId="cvdictionary">
    <w:name w:val="cv_dictionary"/>
    <w:basedOn w:val="a0"/>
    <w:rsid w:val="00955629"/>
  </w:style>
  <w:style w:type="character" w:customStyle="1" w:styleId="cvrmapinvited">
    <w:name w:val="cv_rmap_invited"/>
    <w:basedOn w:val="a0"/>
    <w:rsid w:val="00955629"/>
  </w:style>
  <w:style w:type="character" w:customStyle="1" w:styleId="cvpageswitch">
    <w:name w:val="cv_page_switch"/>
    <w:basedOn w:val="a0"/>
    <w:rsid w:val="00955629"/>
  </w:style>
  <w:style w:type="paragraph" w:styleId="a4">
    <w:name w:val="Balloon Text"/>
    <w:basedOn w:val="a"/>
    <w:link w:val="a5"/>
    <w:uiPriority w:val="99"/>
    <w:semiHidden/>
    <w:unhideWhenUsed/>
    <w:rsid w:val="004D3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7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3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0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8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8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7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39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1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6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5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6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2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8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0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map.jp/index.php?action=pages_view_main&amp;active_center=snsview_view_main_search_summary&amp;summary_id=69652&amp;heading_id=6&amp;search_title=OBSTETRICS%20and%20GYNECOLOGY" TargetMode="External"/><Relationship Id="rId13" Type="http://schemas.openxmlformats.org/officeDocument/2006/relationships/hyperlink" Target="http://researchmap.jp/index.php?action=pages_view_main&amp;active_center=snsview_view_main_search_summary&amp;summary_id=09007308&amp;heading_id=7&amp;search_title=Obstetrics%20and%20gynecology" TargetMode="External"/><Relationship Id="rId18" Type="http://schemas.openxmlformats.org/officeDocument/2006/relationships/hyperlink" Target="http://researchmap.jp/read0066045/?lang=englis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researchmap.jp/read0066045/?lang=english" TargetMode="External"/><Relationship Id="rId7" Type="http://schemas.openxmlformats.org/officeDocument/2006/relationships/hyperlink" Target="http://researchmap.jp/index.php?action=pages_view_main&amp;active_center=snsview_view_main_search_basicitem&amp;item_id=24&amp;content=Showa%20University&amp;affiliationid=2206" TargetMode="External"/><Relationship Id="rId12" Type="http://schemas.openxmlformats.org/officeDocument/2006/relationships/hyperlink" Target="http://researchmap.jp/index.php?action=pages_view_main&amp;active_center=snsview_view_main_search_summary&amp;summary_id=09007213&amp;heading_id=7&amp;search_title=Embryonic%2FNeonatal%20medicine" TargetMode="External"/><Relationship Id="rId17" Type="http://schemas.openxmlformats.org/officeDocument/2006/relationships/hyperlink" Target="http://researchmap.jp/read0066045/?lang=english" TargetMode="External"/><Relationship Id="rId25" Type="http://schemas.openxmlformats.org/officeDocument/2006/relationships/hyperlink" Target="http://researchmap.jp/read0066045/?lang=english" TargetMode="External"/><Relationship Id="rId2" Type="http://schemas.openxmlformats.org/officeDocument/2006/relationships/styles" Target="styles.xml"/><Relationship Id="rId16" Type="http://schemas.openxmlformats.org/officeDocument/2006/relationships/hyperlink" Target="http://researchmap.jp/read0066045/?lang=english" TargetMode="External"/><Relationship Id="rId20" Type="http://schemas.openxmlformats.org/officeDocument/2006/relationships/hyperlink" Target="http://researchmap.jp/read0066045/?lang=englis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searchmap.jp/index.php?action=pages_view_main&amp;active_center=snsview_view_main_search_basicitem&amp;item_id=24&amp;content=Imperial%20Gift%20Foundation%20Maternal%20and%20Child%20Health%20Center&amp;affiliationid=9999999999" TargetMode="External"/><Relationship Id="rId11" Type="http://schemas.openxmlformats.org/officeDocument/2006/relationships/hyperlink" Target="http://researchmap.jp/index.php?action=pages_view_main&amp;active_center=snsview_view_main_search_summary&amp;summary_id=09001301&amp;heading_id=7&amp;search_title=Biomedical%20engineering%2FBiological%20material%20science" TargetMode="External"/><Relationship Id="rId24" Type="http://schemas.openxmlformats.org/officeDocument/2006/relationships/hyperlink" Target="http://researchmap.jp/index.php?action=pages_view_main&amp;active_center=snsview_view_main_search_summary&amp;summary_id=329706&amp;heading_id=8&amp;search_title=FIGO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researchmap.jp/read0066045/?lang=english" TargetMode="External"/><Relationship Id="rId23" Type="http://schemas.openxmlformats.org/officeDocument/2006/relationships/hyperlink" Target="http://researchmap.jp/read0066045/?lang=english" TargetMode="External"/><Relationship Id="rId10" Type="http://schemas.openxmlformats.org/officeDocument/2006/relationships/hyperlink" Target="http://researchmap.jp/index.php?action=pages_view_main&amp;active_center=snsview_view_main_search_summary&amp;summary_id=179000&amp;heading_id=6&amp;search_title=FETAL%20MEDICINE" TargetMode="External"/><Relationship Id="rId19" Type="http://schemas.openxmlformats.org/officeDocument/2006/relationships/hyperlink" Target="http://researchmap.jp/read0066045/?lang=engli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earchmap.jp/index.php?action=pages_view_main&amp;active_center=snsview_view_main_search_summary&amp;summary_id=115272&amp;heading_id=6&amp;search_title=MEDICAL%20ULTRASONICS" TargetMode="External"/><Relationship Id="rId14" Type="http://schemas.openxmlformats.org/officeDocument/2006/relationships/hyperlink" Target="http://researchmap.jp/read0066045/?lang=english" TargetMode="External"/><Relationship Id="rId22" Type="http://schemas.openxmlformats.org/officeDocument/2006/relationships/hyperlink" Target="http://researchmap.jp/read0066045/?lang=englis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</dc:creator>
  <cp:keywords/>
  <dc:description/>
  <cp:lastModifiedBy>VASILI</cp:lastModifiedBy>
  <cp:revision>1</cp:revision>
  <cp:lastPrinted>2017-10-25T18:33:00Z</cp:lastPrinted>
  <dcterms:created xsi:type="dcterms:W3CDTF">2017-10-25T18:28:00Z</dcterms:created>
  <dcterms:modified xsi:type="dcterms:W3CDTF">2017-10-25T18:37:00Z</dcterms:modified>
</cp:coreProperties>
</file>